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3B" w:rsidRPr="00EE3E0B" w:rsidRDefault="0060423B" w:rsidP="006042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EE3E0B">
        <w:rPr>
          <w:rFonts w:ascii="Times New Roman" w:hAnsi="Times New Roman"/>
          <w:b/>
          <w:sz w:val="24"/>
          <w:szCs w:val="24"/>
        </w:rPr>
        <w:t>Значения по каждому показателю, характеризующему общие критерии оценки качества условий оказания услуг учреждениями образования (в баллах)</w:t>
      </w:r>
    </w:p>
    <w:p w:rsidR="0060423B" w:rsidRPr="00B920B2" w:rsidRDefault="0060423B" w:rsidP="0060423B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таблице 2 представлены сведения по критерию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по критерию 1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p w:rsidR="0060423B" w:rsidRDefault="0060423B" w:rsidP="006042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первому критерию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p w:rsidR="0060423B" w:rsidRDefault="0060423B" w:rsidP="0060423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5431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148"/>
        <w:gridCol w:w="114"/>
        <w:gridCol w:w="2296"/>
        <w:gridCol w:w="115"/>
        <w:gridCol w:w="1869"/>
        <w:gridCol w:w="116"/>
        <w:gridCol w:w="1444"/>
        <w:gridCol w:w="117"/>
        <w:gridCol w:w="1442"/>
        <w:gridCol w:w="118"/>
        <w:gridCol w:w="2292"/>
        <w:gridCol w:w="119"/>
        <w:gridCol w:w="1015"/>
        <w:gridCol w:w="120"/>
        <w:gridCol w:w="872"/>
        <w:gridCol w:w="121"/>
      </w:tblGrid>
      <w:tr w:rsidR="0060423B" w:rsidRPr="00F66FA4" w:rsidTr="0060423B">
        <w:trPr>
          <w:gridBefore w:val="1"/>
          <w:wBefore w:w="113" w:type="dxa"/>
          <w:cantSplit/>
          <w:trHeight w:val="3961"/>
        </w:trPr>
        <w:tc>
          <w:tcPr>
            <w:tcW w:w="3262" w:type="dxa"/>
            <w:gridSpan w:val="2"/>
            <w:shd w:val="clear" w:color="auto" w:fill="auto"/>
            <w:noWrap/>
            <w:hideMark/>
          </w:tcPr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411" w:type="dxa"/>
            <w:gridSpan w:val="2"/>
            <w:shd w:val="clear" w:color="auto" w:fill="auto"/>
            <w:hideMark/>
          </w:tcPr>
          <w:p w:rsidR="0060423B" w:rsidRPr="00357B4D" w:rsidRDefault="0060423B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 w:rsidRPr="00357B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60423B" w:rsidRPr="00357B4D" w:rsidRDefault="0060423B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 информационных стендах в помещении организации,</w:t>
            </w:r>
          </w:p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- на официальном сайте организации в информационно-телекоммуникационной сети "Интернет".</w:t>
            </w:r>
          </w:p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0423B" w:rsidRDefault="0060423B" w:rsidP="0060423B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423B" w:rsidRPr="004665AC" w:rsidRDefault="0060423B" w:rsidP="00B04FCF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60423B" w:rsidRPr="004665AC" w:rsidRDefault="0060423B" w:rsidP="00B04FCF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1.2.Наличие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60" w:type="dxa"/>
            <w:gridSpan w:val="2"/>
          </w:tcPr>
          <w:p w:rsidR="0060423B" w:rsidRPr="004665AC" w:rsidRDefault="0060423B" w:rsidP="00B04FCF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  <w:r>
              <w:t xml:space="preserve"> 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:rsidR="0060423B" w:rsidRPr="00357B4D" w:rsidRDefault="0060423B" w:rsidP="00B04FCF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30)</w:t>
            </w:r>
          </w:p>
        </w:tc>
        <w:tc>
          <w:tcPr>
            <w:tcW w:w="2411" w:type="dxa"/>
            <w:gridSpan w:val="2"/>
            <w:shd w:val="clear" w:color="auto" w:fill="auto"/>
            <w:hideMark/>
          </w:tcPr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135" w:type="dxa"/>
            <w:gridSpan w:val="2"/>
          </w:tcPr>
          <w:p w:rsidR="0060423B" w:rsidRPr="004665AC" w:rsidRDefault="0060423B" w:rsidP="00B04FCF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:rsidR="0060423B" w:rsidRPr="00357B4D" w:rsidRDefault="0060423B" w:rsidP="00B04FCF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- 4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0)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0423B" w:rsidRPr="00357B4D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0423B" w:rsidRPr="009C3898" w:rsidTr="0060423B">
        <w:trPr>
          <w:gridAfter w:val="1"/>
          <w:wAfter w:w="121" w:type="dxa"/>
          <w:trHeight w:val="275"/>
        </w:trPr>
        <w:tc>
          <w:tcPr>
            <w:tcW w:w="3261" w:type="dxa"/>
            <w:gridSpan w:val="2"/>
          </w:tcPr>
          <w:p w:rsidR="0060423B" w:rsidRPr="005D4C5C" w:rsidRDefault="0060423B" w:rsidP="00B04FC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47 имени С.В. Широбокова»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A87614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A87614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A87614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99,2</w:t>
            </w:r>
          </w:p>
        </w:tc>
      </w:tr>
    </w:tbl>
    <w:p w:rsidR="0060423B" w:rsidRPr="00F66FA4" w:rsidRDefault="0060423B" w:rsidP="006042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>По второму критерию «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>Комфортность условий, в которых осуществляется образовательная деятельность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». Данные по каждой организации представлены в таблице </w:t>
      </w: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Pr="00F66FA4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:rsidR="0060423B" w:rsidRPr="00CF6CD1" w:rsidRDefault="0060423B" w:rsidP="006042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6FA4">
        <w:rPr>
          <w:rFonts w:ascii="Times New Roman" w:eastAsiaTheme="minorHAnsi" w:hAnsi="Times New Roman"/>
          <w:sz w:val="24"/>
          <w:szCs w:val="24"/>
        </w:rPr>
        <w:t>. Сводная ведомость по втор</w:t>
      </w:r>
      <w:r>
        <w:rPr>
          <w:rFonts w:ascii="Times New Roman" w:eastAsiaTheme="minorHAnsi" w:hAnsi="Times New Roman"/>
          <w:sz w:val="24"/>
          <w:szCs w:val="24"/>
        </w:rPr>
        <w:t xml:space="preserve">ому </w:t>
      </w:r>
      <w:r w:rsidRPr="00CF6CD1">
        <w:rPr>
          <w:rFonts w:ascii="Times New Roman" w:eastAsiaTheme="minorHAnsi" w:hAnsi="Times New Roman"/>
          <w:sz w:val="24"/>
          <w:szCs w:val="24"/>
        </w:rPr>
        <w:t xml:space="preserve">критерию </w:t>
      </w:r>
      <w:r w:rsidRPr="00CF6CD1">
        <w:rPr>
          <w:rFonts w:ascii="Times New Roman" w:hAnsi="Times New Roman"/>
          <w:sz w:val="24"/>
          <w:szCs w:val="24"/>
        </w:rPr>
        <w:t>«Комфортность условий</w:t>
      </w:r>
      <w:r>
        <w:rPr>
          <w:rFonts w:ascii="Times New Roman" w:hAnsi="Times New Roman"/>
          <w:sz w:val="24"/>
          <w:szCs w:val="24"/>
        </w:rPr>
        <w:t>, в которых осуществляется образовательная деятельность</w:t>
      </w:r>
      <w:r w:rsidRPr="00CF6CD1">
        <w:rPr>
          <w:rFonts w:ascii="Times New Roman" w:hAnsi="Times New Roman"/>
          <w:sz w:val="24"/>
          <w:szCs w:val="24"/>
        </w:rPr>
        <w:t>»</w:t>
      </w:r>
    </w:p>
    <w:p w:rsidR="0060423B" w:rsidRPr="00F66FA4" w:rsidRDefault="0060423B" w:rsidP="006042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5281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683"/>
        <w:gridCol w:w="113"/>
        <w:gridCol w:w="2321"/>
        <w:gridCol w:w="113"/>
        <w:gridCol w:w="1871"/>
        <w:gridCol w:w="113"/>
        <w:gridCol w:w="2014"/>
        <w:gridCol w:w="113"/>
        <w:gridCol w:w="1588"/>
        <w:gridCol w:w="113"/>
        <w:gridCol w:w="2013"/>
        <w:gridCol w:w="113"/>
      </w:tblGrid>
      <w:tr w:rsidR="0060423B" w:rsidRPr="00F66FA4" w:rsidTr="0060423B">
        <w:trPr>
          <w:gridBefore w:val="1"/>
          <w:wBefore w:w="113" w:type="dxa"/>
          <w:trHeight w:val="1590"/>
        </w:trPr>
        <w:tc>
          <w:tcPr>
            <w:tcW w:w="4796" w:type="dxa"/>
            <w:gridSpan w:val="2"/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2434" w:type="dxa"/>
            <w:gridSpan w:val="2"/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2.1Обеспечение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1984" w:type="dxa"/>
            <w:gridSpan w:val="2"/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 Значение показателя с учётом веса</w:t>
            </w:r>
          </w:p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.2Доля получателей  образовательных услуг, удовлетворенных комфортностью условий </w:t>
            </w:r>
          </w:p>
        </w:tc>
        <w:tc>
          <w:tcPr>
            <w:tcW w:w="1701" w:type="dxa"/>
            <w:gridSpan w:val="2"/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 Значение показателя с учётом веса</w:t>
            </w:r>
          </w:p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0423B" w:rsidRPr="009C3898" w:rsidTr="0060423B">
        <w:trPr>
          <w:gridAfter w:val="1"/>
          <w:wAfter w:w="113" w:type="dxa"/>
          <w:trHeight w:val="234"/>
        </w:trPr>
        <w:tc>
          <w:tcPr>
            <w:tcW w:w="4796" w:type="dxa"/>
            <w:gridSpan w:val="2"/>
          </w:tcPr>
          <w:p w:rsidR="0060423B" w:rsidRPr="005D4C5C" w:rsidRDefault="0060423B" w:rsidP="00B04FC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47 имени С.В. Широбокова»</w:t>
            </w:r>
          </w:p>
        </w:tc>
        <w:tc>
          <w:tcPr>
            <w:tcW w:w="2434" w:type="dxa"/>
            <w:gridSpan w:val="2"/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gridSpan w:val="2"/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94,5</w:t>
            </w:r>
          </w:p>
        </w:tc>
      </w:tr>
    </w:tbl>
    <w:p w:rsidR="0060423B" w:rsidRPr="00F66FA4" w:rsidRDefault="0060423B" w:rsidP="00604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деятельности 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>для инвалидов» св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едения представлены в таблице 3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0423B" w:rsidRPr="00F66FA4" w:rsidRDefault="0060423B" w:rsidP="00604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60423B" w:rsidRPr="00F66FA4" w:rsidRDefault="0060423B" w:rsidP="00604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Сводная таблица по третьему критерию «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деятельности 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>для инвалидов»</w:t>
      </w:r>
    </w:p>
    <w:tbl>
      <w:tblPr>
        <w:tblW w:w="15281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140"/>
        <w:gridCol w:w="113"/>
        <w:gridCol w:w="1446"/>
        <w:gridCol w:w="113"/>
        <w:gridCol w:w="1447"/>
        <w:gridCol w:w="113"/>
        <w:gridCol w:w="1447"/>
        <w:gridCol w:w="113"/>
        <w:gridCol w:w="1446"/>
        <w:gridCol w:w="113"/>
        <w:gridCol w:w="1446"/>
        <w:gridCol w:w="113"/>
        <w:gridCol w:w="1446"/>
        <w:gridCol w:w="113"/>
        <w:gridCol w:w="1446"/>
        <w:gridCol w:w="113"/>
      </w:tblGrid>
      <w:tr w:rsidR="0060423B" w:rsidRPr="00F66FA4" w:rsidTr="0060423B">
        <w:trPr>
          <w:gridBefore w:val="1"/>
          <w:wBefore w:w="113" w:type="dxa"/>
          <w:trHeight w:val="1974"/>
        </w:trPr>
        <w:tc>
          <w:tcPr>
            <w:tcW w:w="4253" w:type="dxa"/>
            <w:gridSpan w:val="2"/>
            <w:shd w:val="clear" w:color="auto" w:fill="auto"/>
            <w:noWrap/>
            <w:hideMark/>
          </w:tcPr>
          <w:p w:rsidR="0060423B" w:rsidRPr="00F66FA4" w:rsidRDefault="0060423B" w:rsidP="00B04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60423B" w:rsidRPr="00CF6CD1" w:rsidRDefault="0060423B" w:rsidP="00B04F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зданиям 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организации, и помещений с учетом доступности для инвалидов</w:t>
            </w:r>
          </w:p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 Значение показателя с учётом веса</w:t>
            </w:r>
          </w:p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лучать услуги наравне с другими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 Значение показателя с учётом веса</w:t>
            </w:r>
          </w:p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Доля получателей образовательных  услуг, удовлетворенных доступностью услуг  для инвалидов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Значение показателя с учётом веса</w:t>
            </w:r>
          </w:p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(значение веса - 30)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0423B" w:rsidRPr="00B95FD9" w:rsidTr="0060423B">
        <w:trPr>
          <w:gridAfter w:val="1"/>
          <w:wAfter w:w="113" w:type="dxa"/>
          <w:trHeight w:val="270"/>
        </w:trPr>
        <w:tc>
          <w:tcPr>
            <w:tcW w:w="4253" w:type="dxa"/>
            <w:gridSpan w:val="2"/>
          </w:tcPr>
          <w:p w:rsidR="0060423B" w:rsidRPr="005D4C5C" w:rsidRDefault="0060423B" w:rsidP="00B04FC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47 имени С.В. Широбокова»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8B4CDC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8B4CDC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8B4CDC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9C3898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B95FD9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60423B" w:rsidRDefault="0060423B" w:rsidP="006042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>
        <w:rPr>
          <w:rFonts w:ascii="Times New Roman" w:hAnsi="Times New Roman"/>
          <w:b/>
          <w:sz w:val="24"/>
          <w:szCs w:val="24"/>
        </w:rPr>
        <w:t>«</w:t>
      </w:r>
      <w:r w:rsidRPr="00907C70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представлены в таблице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66FA4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66FA4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результатов.</w:t>
      </w:r>
    </w:p>
    <w:p w:rsidR="0060423B" w:rsidRDefault="0060423B" w:rsidP="006042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0423B" w:rsidRDefault="0060423B" w:rsidP="006042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0423B" w:rsidRPr="00F66FA4" w:rsidRDefault="0060423B" w:rsidP="006042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  </w:t>
      </w:r>
    </w:p>
    <w:tbl>
      <w:tblPr>
        <w:tblW w:w="15276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108"/>
        <w:gridCol w:w="3862"/>
        <w:gridCol w:w="108"/>
        <w:gridCol w:w="1876"/>
        <w:gridCol w:w="108"/>
        <w:gridCol w:w="1168"/>
        <w:gridCol w:w="108"/>
        <w:gridCol w:w="2018"/>
        <w:gridCol w:w="108"/>
        <w:gridCol w:w="1168"/>
        <w:gridCol w:w="108"/>
        <w:gridCol w:w="2160"/>
        <w:gridCol w:w="108"/>
        <w:gridCol w:w="1168"/>
        <w:gridCol w:w="108"/>
        <w:gridCol w:w="141"/>
        <w:gridCol w:w="283"/>
        <w:gridCol w:w="460"/>
        <w:gridCol w:w="108"/>
      </w:tblGrid>
      <w:tr w:rsidR="0060423B" w:rsidRPr="00F66FA4" w:rsidTr="0060423B">
        <w:trPr>
          <w:gridBefore w:val="1"/>
          <w:gridAfter w:val="2"/>
          <w:wBefore w:w="108" w:type="dxa"/>
          <w:wAfter w:w="568" w:type="dxa"/>
          <w:trHeight w:val="300"/>
        </w:trPr>
        <w:tc>
          <w:tcPr>
            <w:tcW w:w="14317" w:type="dxa"/>
            <w:gridSpan w:val="15"/>
          </w:tcPr>
          <w:p w:rsidR="0060423B" w:rsidRPr="00F66FA4" w:rsidRDefault="0060423B" w:rsidP="00B04FCF">
            <w:pPr>
              <w:spacing w:after="0" w:line="240" w:lineRule="auto"/>
              <w:ind w:firstLine="709"/>
              <w:jc w:val="both"/>
              <w:rPr>
                <w:rFonts w:cs="Calibri"/>
                <w:color w:val="000000"/>
                <w:lang w:eastAsia="ru-RU"/>
              </w:rPr>
            </w:pP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>. Сводная таблица по четвертому критерию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635D">
              <w:rPr>
                <w:rFonts w:ascii="Times New Roman" w:hAnsi="Times New Roman"/>
                <w:sz w:val="24"/>
                <w:szCs w:val="24"/>
              </w:rPr>
              <w:t>«Доброжелательность, вежливость работников организации»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423B" w:rsidRPr="00F66FA4" w:rsidRDefault="0060423B" w:rsidP="00B04FCF">
            <w:pPr>
              <w:spacing w:after="0" w:line="240" w:lineRule="auto"/>
              <w:ind w:firstLine="709"/>
              <w:rPr>
                <w:rFonts w:cs="Calibri"/>
                <w:color w:val="000000"/>
                <w:lang w:eastAsia="ru-RU"/>
              </w:rPr>
            </w:pPr>
          </w:p>
        </w:tc>
      </w:tr>
      <w:tr w:rsidR="0060423B" w:rsidRPr="00F66FA4" w:rsidTr="0060423B">
        <w:trPr>
          <w:gridBefore w:val="1"/>
          <w:wBefore w:w="108" w:type="dxa"/>
          <w:trHeight w:val="19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обеспечивающих первичный контакт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 Значение показателя с учётом веса</w:t>
            </w:r>
          </w:p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  <w:r w:rsidRPr="002558DF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</w:t>
            </w:r>
            <w:r w:rsidRPr="002558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услуги при обращении в организацию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4.2 Значение показателя с учётом веса</w:t>
            </w:r>
          </w:p>
          <w:p w:rsidR="0060423B" w:rsidRDefault="0060423B" w:rsidP="00B04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(значение веса - 40)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2558DF" w:rsidRDefault="0060423B" w:rsidP="00B04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2558DF">
              <w:rPr>
                <w:rFonts w:ascii="Times New Roman" w:hAnsi="Times New Roman" w:cs="Times New Roman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</w:t>
            </w:r>
            <w:r w:rsidRPr="002558DF">
              <w:rPr>
                <w:rFonts w:ascii="Times New Roman" w:hAnsi="Times New Roman" w:cs="Times New Roman"/>
              </w:rPr>
              <w:lastRenderedPageBreak/>
              <w:t>взаимодействия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4.3 Значение показателя с учётом веса</w:t>
            </w:r>
          </w:p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0423B" w:rsidRPr="00655C3E" w:rsidTr="0060423B">
        <w:trPr>
          <w:gridAfter w:val="1"/>
          <w:wAfter w:w="108" w:type="dxa"/>
          <w:trHeight w:val="2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3B" w:rsidRPr="005D4C5C" w:rsidRDefault="0060423B" w:rsidP="00B04FC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МБОУ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47 имени С.В. Широбокова»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13038F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655C3E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13038F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655C3E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13038F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655C3E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655C3E" w:rsidRDefault="0060423B" w:rsidP="00B04F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96,8</w:t>
            </w:r>
          </w:p>
        </w:tc>
      </w:tr>
    </w:tbl>
    <w:p w:rsidR="0060423B" w:rsidRPr="00F66FA4" w:rsidRDefault="0060423B" w:rsidP="006042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По пятому критерию </w:t>
      </w:r>
      <w:r w:rsidRPr="002C635D">
        <w:rPr>
          <w:rFonts w:ascii="Times New Roman" w:eastAsiaTheme="minorHAnsi" w:hAnsi="Times New Roman"/>
          <w:sz w:val="24"/>
          <w:szCs w:val="24"/>
        </w:rPr>
        <w:t>«</w:t>
      </w:r>
      <w:r w:rsidRPr="00C63A4E">
        <w:rPr>
          <w:rFonts w:ascii="Times New Roman" w:eastAsiaTheme="minorHAnsi" w:hAnsi="Times New Roman"/>
          <w:sz w:val="24"/>
          <w:szCs w:val="24"/>
        </w:rPr>
        <w:t>Удовлетворенность условиями осуществления образовательной деятельности организации</w:t>
      </w:r>
      <w:r w:rsidRPr="002C63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данные представлены в таблице 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F66FA4">
        <w:rPr>
          <w:rFonts w:ascii="Times New Roman" w:eastAsiaTheme="minorHAnsi" w:hAnsi="Times New Roman"/>
          <w:sz w:val="24"/>
          <w:szCs w:val="24"/>
        </w:rPr>
        <w:t>.</w:t>
      </w:r>
    </w:p>
    <w:p w:rsidR="0060423B" w:rsidRPr="00F66FA4" w:rsidRDefault="0060423B" w:rsidP="006042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F66FA4">
        <w:rPr>
          <w:rFonts w:ascii="Times New Roman" w:eastAsiaTheme="minorHAnsi" w:hAnsi="Times New Roman"/>
          <w:sz w:val="24"/>
          <w:szCs w:val="24"/>
        </w:rPr>
        <w:t>. Сводная таблица по пятому критерию «Удовлетворенность условиями</w:t>
      </w:r>
      <w:r>
        <w:rPr>
          <w:rFonts w:ascii="Times New Roman" w:eastAsiaTheme="minorHAnsi" w:hAnsi="Times New Roman"/>
          <w:sz w:val="24"/>
          <w:szCs w:val="24"/>
        </w:rPr>
        <w:t xml:space="preserve"> осуществления образовательной деятельности организации</w:t>
      </w:r>
      <w:r w:rsidRPr="00F66FA4">
        <w:rPr>
          <w:rFonts w:ascii="Times New Roman" w:eastAsiaTheme="minorHAnsi" w:hAnsi="Times New Roman"/>
          <w:sz w:val="24"/>
          <w:szCs w:val="24"/>
        </w:rPr>
        <w:t>»</w:t>
      </w:r>
    </w:p>
    <w:tbl>
      <w:tblPr>
        <w:tblW w:w="15281" w:type="dxa"/>
        <w:tblInd w:w="-260" w:type="dxa"/>
        <w:tblLook w:val="04A0" w:firstRow="1" w:lastRow="0" w:firstColumn="1" w:lastColumn="0" w:noHBand="0" w:noVBand="1"/>
      </w:tblPr>
      <w:tblGrid>
        <w:gridCol w:w="113"/>
        <w:gridCol w:w="3857"/>
        <w:gridCol w:w="113"/>
        <w:gridCol w:w="1398"/>
        <w:gridCol w:w="113"/>
        <w:gridCol w:w="1516"/>
        <w:gridCol w:w="113"/>
        <w:gridCol w:w="1607"/>
        <w:gridCol w:w="113"/>
        <w:gridCol w:w="1648"/>
        <w:gridCol w:w="113"/>
        <w:gridCol w:w="1759"/>
        <w:gridCol w:w="113"/>
        <w:gridCol w:w="1458"/>
        <w:gridCol w:w="113"/>
        <w:gridCol w:w="1021"/>
        <w:gridCol w:w="113"/>
      </w:tblGrid>
      <w:tr w:rsidR="0060423B" w:rsidRPr="00F66FA4" w:rsidTr="0060423B">
        <w:trPr>
          <w:gridBefore w:val="1"/>
          <w:wBefore w:w="113" w:type="dxa"/>
          <w:trHeight w:val="142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23B" w:rsidRPr="00F66FA4" w:rsidRDefault="0060423B" w:rsidP="00B04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 Значение показателя с учётом веса</w:t>
            </w:r>
          </w:p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 Доля получателей образовательных  услуг, удовлетворенных удобством графика работы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 Значение показателя с учётом веса</w:t>
            </w:r>
          </w:p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 Значение показателя с учётом веса</w:t>
            </w:r>
          </w:p>
          <w:p w:rsidR="0060423B" w:rsidRPr="002558D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0423B" w:rsidRPr="0040058B" w:rsidTr="0060423B">
        <w:trPr>
          <w:gridAfter w:val="1"/>
          <w:wAfter w:w="113" w:type="dxa"/>
          <w:trHeight w:val="2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0423B" w:rsidRPr="005D4C5C" w:rsidRDefault="0060423B" w:rsidP="00B04FC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47 имени С.В. Широбокова»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40058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40058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B" w:rsidRPr="0040058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40058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</w:tbl>
    <w:p w:rsidR="0060423B" w:rsidRPr="00F66FA4" w:rsidRDefault="0060423B" w:rsidP="006042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пяти критериям  </w:t>
      </w:r>
    </w:p>
    <w:tbl>
      <w:tblPr>
        <w:tblW w:w="14572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113"/>
        <w:gridCol w:w="5274"/>
        <w:gridCol w:w="113"/>
        <w:gridCol w:w="1588"/>
        <w:gridCol w:w="113"/>
        <w:gridCol w:w="1588"/>
        <w:gridCol w:w="113"/>
        <w:gridCol w:w="1730"/>
        <w:gridCol w:w="113"/>
        <w:gridCol w:w="2013"/>
        <w:gridCol w:w="113"/>
        <w:gridCol w:w="1588"/>
        <w:gridCol w:w="113"/>
      </w:tblGrid>
      <w:tr w:rsidR="0060423B" w:rsidRPr="00F66FA4" w:rsidTr="0060423B">
        <w:trPr>
          <w:gridBefore w:val="1"/>
          <w:wBefore w:w="113" w:type="dxa"/>
          <w:trHeight w:val="21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F66FA4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152580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1. "Открытость и доступность информации об организации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осуществляющей образовательную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152580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итерий 2. "Комфортность условий, в которых осуществляется образовательная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152580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3. "Доступность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образовательной деятельности для инвалидов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60423B" w:rsidRPr="00152580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B" w:rsidRPr="00152580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5. "Удовлетворенность условиями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осуществления образовательной деятельности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60423B" w:rsidRPr="00F66FA4" w:rsidTr="0060423B">
        <w:trPr>
          <w:gridAfter w:val="1"/>
          <w:wAfter w:w="113" w:type="dxa"/>
          <w:trHeight w:val="3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0423B" w:rsidRPr="005D4C5C" w:rsidRDefault="0060423B" w:rsidP="00B04FC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47 имени С.В. Широбокова»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577A17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13038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3B" w:rsidRPr="0013038F" w:rsidRDefault="0060423B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</w:tbl>
    <w:p w:rsidR="0060423B" w:rsidRDefault="0060423B" w:rsidP="0060423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B3E3A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</w:t>
      </w:r>
      <w:r>
        <w:rPr>
          <w:rFonts w:ascii="Times New Roman" w:hAnsi="Times New Roman"/>
          <w:b/>
          <w:sz w:val="24"/>
          <w:szCs w:val="24"/>
        </w:rPr>
        <w:t xml:space="preserve">услуг </w:t>
      </w:r>
      <w:r w:rsidRPr="008D14FF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 xml:space="preserve">СОШ </w:t>
      </w:r>
      <w:r w:rsidRPr="008D14F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47 имени С.В. Широбокова</w:t>
      </w:r>
      <w:r w:rsidRPr="008D14F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E3A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60423B" w:rsidRDefault="0060423B" w:rsidP="0060423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образовательной деятельности для инвалидов» отсутствуют:</w:t>
      </w:r>
    </w:p>
    <w:p w:rsidR="0060423B" w:rsidRPr="005E3981" w:rsidRDefault="0060423B" w:rsidP="0060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1.</w:t>
      </w:r>
      <w:r w:rsidRPr="005E3981">
        <w:rPr>
          <w:rFonts w:ascii="Times New Roman" w:hAnsi="Times New Roman" w:cs="Times New Roman"/>
          <w:sz w:val="24"/>
          <w:szCs w:val="24"/>
        </w:rPr>
        <w:tab/>
        <w:t>Оборудование входных групп пандусами/подъемными платформами;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2.</w:t>
      </w:r>
      <w:r w:rsidRPr="005E3981">
        <w:rPr>
          <w:rFonts w:ascii="Times New Roman" w:hAnsi="Times New Roman" w:cs="Times New Roman"/>
          <w:sz w:val="24"/>
          <w:szCs w:val="24"/>
        </w:rPr>
        <w:tab/>
        <w:t>Выделенные стоянки для автотранспортных средств инвалидов;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3.      Наличие адаптированных лифтов, поручней, расширенных дверных проемов;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4.</w:t>
      </w:r>
      <w:r w:rsidRPr="005E3981">
        <w:rPr>
          <w:rFonts w:ascii="Times New Roman" w:hAnsi="Times New Roman" w:cs="Times New Roman"/>
          <w:sz w:val="24"/>
          <w:szCs w:val="24"/>
        </w:rPr>
        <w:tab/>
        <w:t xml:space="preserve">Наличие специально оборудованных </w:t>
      </w:r>
      <w:proofErr w:type="spellStart"/>
      <w:r w:rsidRPr="005E398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E3981">
        <w:rPr>
          <w:rFonts w:ascii="Times New Roman" w:hAnsi="Times New Roman" w:cs="Times New Roman"/>
          <w:sz w:val="24"/>
          <w:szCs w:val="24"/>
        </w:rPr>
        <w:t xml:space="preserve"> – гигиен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3981">
        <w:rPr>
          <w:rFonts w:ascii="Times New Roman" w:hAnsi="Times New Roman" w:cs="Times New Roman"/>
          <w:sz w:val="24"/>
          <w:szCs w:val="24"/>
        </w:rPr>
        <w:t>ческих помещений;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5.</w:t>
      </w:r>
      <w:r w:rsidRPr="005E3981">
        <w:rPr>
          <w:rFonts w:ascii="Times New Roman" w:hAnsi="Times New Roman" w:cs="Times New Roman"/>
          <w:sz w:val="24"/>
          <w:szCs w:val="24"/>
        </w:rPr>
        <w:tab/>
        <w:t>Наличие сменных кресел-колясок;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3981">
        <w:rPr>
          <w:rFonts w:ascii="Times New Roman" w:hAnsi="Times New Roman" w:cs="Times New Roman"/>
          <w:sz w:val="24"/>
          <w:szCs w:val="24"/>
        </w:rPr>
        <w:t xml:space="preserve">. Возможность предоставления инвалидам по слуху (слуху и зрению) услуг </w:t>
      </w:r>
      <w:proofErr w:type="spellStart"/>
      <w:r w:rsidRPr="005E398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E39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398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E3981">
        <w:rPr>
          <w:rFonts w:ascii="Times New Roman" w:hAnsi="Times New Roman" w:cs="Times New Roman"/>
          <w:sz w:val="24"/>
          <w:szCs w:val="24"/>
        </w:rPr>
        <w:t>);</w:t>
      </w:r>
    </w:p>
    <w:p w:rsidR="0060423B" w:rsidRPr="005E3981" w:rsidRDefault="0060423B" w:rsidP="0060423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23B" w:rsidRPr="00BF2119" w:rsidRDefault="0060423B" w:rsidP="0060423B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5">
        <w:rPr>
          <w:rFonts w:ascii="Times New Roman" w:hAnsi="Times New Roman"/>
          <w:color w:val="000000"/>
          <w:sz w:val="24"/>
          <w:szCs w:val="24"/>
        </w:rPr>
        <w:t>По критериям «Открытость и доступность информации об организации, осуществляющей образовательную деятельность», «Доступность образовательной деятельности для инвалидов», «Доброжелательность, вежливость, работников организации», «Удовлетворенность условиями осуществления образовательной деятельности» наблюдается не сто процентная удовлетворённость респондентов.</w:t>
      </w:r>
    </w:p>
    <w:p w:rsidR="009903F0" w:rsidRPr="00EE3E0B" w:rsidRDefault="009903F0" w:rsidP="009903F0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E0B">
        <w:rPr>
          <w:rFonts w:ascii="Times New Roman" w:hAnsi="Times New Roman"/>
          <w:b/>
          <w:sz w:val="24"/>
          <w:szCs w:val="24"/>
        </w:rPr>
        <w:t>Выводы по результатам выполнения работ по сбору и обобщению информации о качестве условий оказания услуг учреждениями образования и предложения по совершенствованию их деятельности</w:t>
      </w:r>
    </w:p>
    <w:p w:rsidR="009903F0" w:rsidRDefault="009903F0" w:rsidP="009903F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3F0" w:rsidRDefault="009903F0" w:rsidP="0099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>По итогам ра</w:t>
      </w:r>
      <w:r>
        <w:rPr>
          <w:rFonts w:ascii="Times New Roman" w:eastAsiaTheme="minorHAnsi" w:hAnsi="Times New Roman"/>
          <w:sz w:val="24"/>
          <w:szCs w:val="24"/>
        </w:rPr>
        <w:t xml:space="preserve">счета всех критериев для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всех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организаций</w:t>
      </w:r>
      <w:proofErr w:type="gramEnd"/>
      <w:r w:rsidRPr="00F66FA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66FA4">
        <w:rPr>
          <w:rFonts w:ascii="Times New Roman" w:hAnsi="Times New Roman"/>
          <w:sz w:val="24"/>
          <w:szCs w:val="24"/>
          <w:lang w:eastAsia="ru-RU"/>
        </w:rPr>
        <w:t xml:space="preserve">муниципальных общеобразовательных учреждений был сформирован их рейтинг, представленный в таблице 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F66FA4">
        <w:rPr>
          <w:rFonts w:ascii="Times New Roman" w:hAnsi="Times New Roman"/>
          <w:sz w:val="24"/>
          <w:szCs w:val="24"/>
          <w:lang w:eastAsia="ru-RU"/>
        </w:rPr>
        <w:t>.</w:t>
      </w:r>
    </w:p>
    <w:p w:rsidR="009903F0" w:rsidRDefault="009903F0" w:rsidP="0099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03F0" w:rsidRDefault="009903F0" w:rsidP="0099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A4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F66FA4">
        <w:rPr>
          <w:rFonts w:ascii="Times New Roman" w:hAnsi="Times New Roman"/>
          <w:sz w:val="24"/>
          <w:szCs w:val="24"/>
          <w:lang w:eastAsia="ru-RU"/>
        </w:rPr>
        <w:t xml:space="preserve">. Рейтинг образовательных учреждений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г.Курска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9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1789"/>
        <w:gridCol w:w="113"/>
        <w:gridCol w:w="1447"/>
        <w:gridCol w:w="113"/>
        <w:gridCol w:w="1304"/>
        <w:gridCol w:w="113"/>
      </w:tblGrid>
      <w:tr w:rsidR="009903F0" w:rsidRPr="00B44250" w:rsidTr="009903F0">
        <w:trPr>
          <w:gridBefore w:val="1"/>
          <w:wBefore w:w="113" w:type="dxa"/>
          <w:trHeight w:val="315"/>
        </w:trPr>
        <w:tc>
          <w:tcPr>
            <w:tcW w:w="11902" w:type="dxa"/>
            <w:gridSpan w:val="2"/>
            <w:shd w:val="clear" w:color="auto" w:fill="auto"/>
            <w:noWrap/>
            <w:vAlign w:val="center"/>
          </w:tcPr>
          <w:p w:rsidR="009903F0" w:rsidRPr="00B44250" w:rsidRDefault="009903F0" w:rsidP="00B0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9903F0" w:rsidRPr="00B44250" w:rsidRDefault="009903F0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  <w:gridSpan w:val="2"/>
          </w:tcPr>
          <w:p w:rsidR="009903F0" w:rsidRPr="00B44250" w:rsidRDefault="009903F0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9903F0" w:rsidRPr="00B44250" w:rsidTr="009903F0">
        <w:trPr>
          <w:gridAfter w:val="1"/>
          <w:wAfter w:w="113" w:type="dxa"/>
          <w:trHeight w:val="230"/>
        </w:trPr>
        <w:tc>
          <w:tcPr>
            <w:tcW w:w="1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903F0" w:rsidRPr="005D4C5C" w:rsidRDefault="009903F0" w:rsidP="00B04FC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СОШ</w:t>
            </w:r>
            <w:r w:rsidRPr="005D4C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47 имени С.В. Широбокова»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9903F0" w:rsidRPr="00B44250" w:rsidRDefault="009903F0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417" w:type="dxa"/>
            <w:gridSpan w:val="2"/>
          </w:tcPr>
          <w:p w:rsidR="009903F0" w:rsidRPr="00B44250" w:rsidRDefault="009903F0" w:rsidP="00B04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9903F0" w:rsidRPr="00D54438" w:rsidRDefault="009903F0" w:rsidP="009903F0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D54438">
        <w:rPr>
          <w:rFonts w:ascii="Times New Roman" w:hAnsi="Times New Roman"/>
          <w:b/>
          <w:sz w:val="28"/>
          <w:szCs w:val="28"/>
        </w:rPr>
        <w:t xml:space="preserve">едложения </w:t>
      </w:r>
    </w:p>
    <w:p w:rsidR="009903F0" w:rsidRPr="00D54438" w:rsidRDefault="009903F0" w:rsidP="009903F0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54438">
        <w:rPr>
          <w:rFonts w:ascii="Times New Roman" w:hAnsi="Times New Roman"/>
          <w:b/>
          <w:sz w:val="28"/>
          <w:szCs w:val="28"/>
        </w:rPr>
        <w:t xml:space="preserve">по совершенствованию деятельности учреждений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9903F0" w:rsidRDefault="009903F0" w:rsidP="00990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14FF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 xml:space="preserve">СОШ </w:t>
      </w:r>
      <w:r w:rsidRPr="008D14F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47 имени С.В. Широбокова</w:t>
      </w:r>
      <w:r w:rsidRPr="008D14F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необходимо обеспечить</w:t>
      </w:r>
      <w:r w:rsidRPr="00AB3E3A">
        <w:rPr>
          <w:rFonts w:ascii="Times New Roman" w:hAnsi="Times New Roman"/>
          <w:b/>
          <w:sz w:val="24"/>
          <w:szCs w:val="24"/>
        </w:rPr>
        <w:t xml:space="preserve">: </w:t>
      </w:r>
    </w:p>
    <w:p w:rsidR="009903F0" w:rsidRPr="005E3981" w:rsidRDefault="009903F0" w:rsidP="00990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По критерию «Доступность образовательной деятельности для инвалидов» о</w:t>
      </w:r>
      <w:r>
        <w:rPr>
          <w:rFonts w:ascii="Times New Roman" w:hAnsi="Times New Roman" w:cs="Times New Roman"/>
          <w:sz w:val="24"/>
          <w:szCs w:val="24"/>
        </w:rPr>
        <w:t>беспечить</w:t>
      </w:r>
      <w:r w:rsidRPr="005E3981">
        <w:rPr>
          <w:rFonts w:ascii="Times New Roman" w:hAnsi="Times New Roman" w:cs="Times New Roman"/>
          <w:sz w:val="24"/>
          <w:szCs w:val="24"/>
        </w:rPr>
        <w:t>: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беспечить</w:t>
      </w:r>
      <w:r w:rsidRPr="005E3981">
        <w:rPr>
          <w:rFonts w:ascii="Times New Roman" w:hAnsi="Times New Roman" w:cs="Times New Roman"/>
          <w:sz w:val="24"/>
          <w:szCs w:val="24"/>
        </w:rPr>
        <w:t>: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1.</w:t>
      </w:r>
      <w:r w:rsidRPr="005E3981">
        <w:rPr>
          <w:rFonts w:ascii="Times New Roman" w:hAnsi="Times New Roman" w:cs="Times New Roman"/>
          <w:sz w:val="24"/>
          <w:szCs w:val="24"/>
        </w:rPr>
        <w:tab/>
        <w:t>Оборудование входных групп пандусами/подъемными платформами;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E3981">
        <w:rPr>
          <w:rFonts w:ascii="Times New Roman" w:hAnsi="Times New Roman" w:cs="Times New Roman"/>
          <w:sz w:val="24"/>
          <w:szCs w:val="24"/>
        </w:rPr>
        <w:tab/>
        <w:t>Выделенные стоянки для автотранспортных средств инвалидов;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3.      Наличие адаптированных лифтов, поручней, расширенных дверных проемов;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4.</w:t>
      </w:r>
      <w:r w:rsidRPr="005E3981">
        <w:rPr>
          <w:rFonts w:ascii="Times New Roman" w:hAnsi="Times New Roman" w:cs="Times New Roman"/>
          <w:sz w:val="24"/>
          <w:szCs w:val="24"/>
        </w:rPr>
        <w:tab/>
        <w:t xml:space="preserve">Наличие специально оборудованных </w:t>
      </w:r>
      <w:proofErr w:type="spellStart"/>
      <w:r w:rsidRPr="005E398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E398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гигиенических</w:t>
      </w:r>
      <w:r w:rsidRPr="005E3981">
        <w:rPr>
          <w:rFonts w:ascii="Times New Roman" w:hAnsi="Times New Roman" w:cs="Times New Roman"/>
          <w:sz w:val="24"/>
          <w:szCs w:val="24"/>
        </w:rPr>
        <w:t xml:space="preserve"> помещений;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5.</w:t>
      </w:r>
      <w:r w:rsidRPr="005E3981">
        <w:rPr>
          <w:rFonts w:ascii="Times New Roman" w:hAnsi="Times New Roman" w:cs="Times New Roman"/>
          <w:sz w:val="24"/>
          <w:szCs w:val="24"/>
        </w:rPr>
        <w:tab/>
        <w:t>Наличие сменных кресел-колясок;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81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9903F0" w:rsidRPr="005E3981" w:rsidRDefault="009903F0" w:rsidP="009903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3981">
        <w:rPr>
          <w:rFonts w:ascii="Times New Roman" w:hAnsi="Times New Roman" w:cs="Times New Roman"/>
          <w:sz w:val="24"/>
          <w:szCs w:val="24"/>
        </w:rPr>
        <w:t xml:space="preserve">. Возможность предоставления инвалидам по слуху (слуху и зрению) услуг </w:t>
      </w:r>
      <w:proofErr w:type="spellStart"/>
      <w:r w:rsidRPr="005E398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E39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398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E3981">
        <w:rPr>
          <w:rFonts w:ascii="Times New Roman" w:hAnsi="Times New Roman" w:cs="Times New Roman"/>
          <w:sz w:val="24"/>
          <w:szCs w:val="24"/>
        </w:rPr>
        <w:t>);</w:t>
      </w:r>
    </w:p>
    <w:p w:rsidR="009903F0" w:rsidRPr="00BF2119" w:rsidRDefault="009903F0" w:rsidP="009903F0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5">
        <w:rPr>
          <w:rFonts w:ascii="Times New Roman" w:hAnsi="Times New Roman"/>
          <w:color w:val="000000"/>
          <w:sz w:val="24"/>
          <w:szCs w:val="24"/>
        </w:rPr>
        <w:t xml:space="preserve">По критериям «Открытость и доступность информации об организации, осуществляющей образовательную деятельность», «Доступность образовательной деятельности для инвалидов», «Доброжелательность, вежливость, работников организации», «Удовлетворенность условиями осуществления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деятельности» необходимо обеспечить</w:t>
      </w:r>
      <w:r w:rsidRPr="006B4B25">
        <w:rPr>
          <w:rFonts w:ascii="Times New Roman" w:hAnsi="Times New Roman"/>
          <w:color w:val="000000"/>
          <w:sz w:val="24"/>
          <w:szCs w:val="24"/>
        </w:rPr>
        <w:t xml:space="preserve"> сто процентн</w:t>
      </w:r>
      <w:r>
        <w:rPr>
          <w:rFonts w:ascii="Times New Roman" w:hAnsi="Times New Roman"/>
          <w:color w:val="000000"/>
          <w:sz w:val="24"/>
          <w:szCs w:val="24"/>
        </w:rPr>
        <w:t xml:space="preserve">ую </w:t>
      </w:r>
      <w:r w:rsidRPr="006B4B25">
        <w:rPr>
          <w:rFonts w:ascii="Times New Roman" w:hAnsi="Times New Roman"/>
          <w:color w:val="000000"/>
          <w:sz w:val="24"/>
          <w:szCs w:val="24"/>
        </w:rPr>
        <w:t>удовлетворённость респондентов.</w:t>
      </w:r>
    </w:p>
    <w:p w:rsidR="009903F0" w:rsidRDefault="009903F0" w:rsidP="009903F0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EE3E0B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услуг</w:t>
      </w:r>
      <w:r w:rsidRPr="000110CB">
        <w:rPr>
          <w:rFonts w:ascii="Times New Roman" w:hAnsi="Times New Roman"/>
          <w:b/>
          <w:sz w:val="24"/>
          <w:szCs w:val="24"/>
        </w:rPr>
        <w:t xml:space="preserve"> </w:t>
      </w:r>
    </w:p>
    <w:p w:rsidR="009903F0" w:rsidRPr="002835A1" w:rsidRDefault="009903F0" w:rsidP="009903F0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</w:t>
      </w:r>
      <w:r w:rsidRPr="002835A1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47»  </w:t>
      </w:r>
    </w:p>
    <w:p w:rsidR="009903F0" w:rsidRPr="00EE3E0B" w:rsidRDefault="009903F0" w:rsidP="00990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6"/>
        <w:gridCol w:w="1417"/>
        <w:gridCol w:w="4395"/>
        <w:gridCol w:w="1984"/>
      </w:tblGrid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>Значимость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пока</w:t>
            </w:r>
            <w:r w:rsidRPr="004102EA">
              <w:rPr>
                <w:rFonts w:ascii="Times New Roman" w:hAnsi="Times New Roman"/>
                <w:b/>
                <w:color w:val="000000"/>
              </w:rPr>
              <w:t>зателя</w:t>
            </w:r>
          </w:p>
        </w:tc>
        <w:tc>
          <w:tcPr>
            <w:tcW w:w="4395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Расчет показателей по учреждению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02EA">
              <w:rPr>
                <w:rFonts w:ascii="Times New Roman" w:hAnsi="Times New Roman"/>
                <w:b/>
                <w:color w:val="000000"/>
              </w:rPr>
              <w:t xml:space="preserve">Значение показателя оценки качества учреждения </w:t>
            </w:r>
            <w:r>
              <w:rPr>
                <w:rFonts w:ascii="Times New Roman" w:hAnsi="Times New Roman"/>
                <w:b/>
                <w:color w:val="000000"/>
              </w:rPr>
              <w:t>образования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4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9903F0" w:rsidRPr="004102EA" w:rsidTr="00B04FCF">
        <w:trPr>
          <w:trHeight w:val="1436"/>
        </w:trPr>
        <w:tc>
          <w:tcPr>
            <w:tcW w:w="709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02EA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9903F0" w:rsidRPr="00DD473D" w:rsidRDefault="009903F0" w:rsidP="00B04FCF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 wp14:anchorId="07A5A47D" wp14:editId="78A3FA1E">
                  <wp:extent cx="22002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614EB1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47A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37</w:t>
            </w:r>
            <w:r w:rsidRPr="003747AA">
              <w:rPr>
                <w:sz w:val="28"/>
                <w:szCs w:val="28"/>
                <w:vertAlign w:val="subscript"/>
              </w:rPr>
              <w:t>стенд</w:t>
            </w:r>
            <w:r w:rsidRPr="003747A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color w:val="C45911" w:themeColor="accent2" w:themeShade="BF"/>
              </w:rPr>
              <w:t>37</w:t>
            </w:r>
            <w:r w:rsidRPr="00D904CC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3747AA">
              <w:rPr>
                <w:sz w:val="28"/>
                <w:szCs w:val="28"/>
                <w:vertAlign w:val="subscript"/>
              </w:rPr>
              <w:t>айт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>
              <w:rPr>
                <w:rFonts w:ascii="Times New Roman" w:hAnsi="Times New Roman"/>
              </w:rPr>
              <w:t>74</w:t>
            </w:r>
            <w:r w:rsidRPr="003747AA">
              <w:rPr>
                <w:sz w:val="28"/>
                <w:szCs w:val="28"/>
                <w:vertAlign w:val="subscript"/>
              </w:rPr>
              <w:t>норм</w:t>
            </w:r>
            <w:r w:rsidRPr="003747AA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3747AA">
              <w:rPr>
                <w:rFonts w:ascii="Times New Roman" w:hAnsi="Times New Roman"/>
              </w:rPr>
              <w:t xml:space="preserve">х100= </w:t>
            </w:r>
            <w:r>
              <w:rPr>
                <w:rFonts w:ascii="Times New Roman" w:hAnsi="Times New Roman"/>
              </w:rPr>
              <w:t>100</w:t>
            </w:r>
            <w:r w:rsidRPr="003747AA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9903F0" w:rsidRPr="003747A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Наличие на официальном сайте организации информации о дистанционных способах обратной связи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телефона,</w:t>
            </w:r>
          </w:p>
          <w:p w:rsidR="009903F0" w:rsidRPr="002835A1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835A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электронной почты,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835A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электронных сервисов (форма для подачи электронного обращения/жалобы/предложения; раздел "Часто задаваемые вопросы"; </w:t>
            </w:r>
            <w:r w:rsidRPr="002835A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получение консультации по оказываемым услугам и пр.);</w:t>
            </w:r>
          </w:p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102EA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5" w:type="dxa"/>
          </w:tcPr>
          <w:p w:rsidR="009903F0" w:rsidRDefault="009903F0" w:rsidP="00B04FCF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9903F0" w:rsidRDefault="009903F0" w:rsidP="00B04FCF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9903F0" w:rsidRDefault="009903F0" w:rsidP="00B04FCF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proofErr w:type="spellStart"/>
            <w:r w:rsidRPr="00DD473D">
              <w:rPr>
                <w:sz w:val="24"/>
              </w:rPr>
              <w:t>П</w:t>
            </w:r>
            <w:r w:rsidRPr="00DD473D">
              <w:rPr>
                <w:sz w:val="24"/>
                <w:vertAlign w:val="subscript"/>
              </w:rPr>
              <w:t>дист</w:t>
            </w:r>
            <w:proofErr w:type="spellEnd"/>
            <w:r w:rsidRPr="00DD473D">
              <w:rPr>
                <w:sz w:val="24"/>
              </w:rPr>
              <w:t xml:space="preserve"> = </w:t>
            </w:r>
            <w:proofErr w:type="spellStart"/>
            <w:r w:rsidRPr="00DD473D">
              <w:rPr>
                <w:sz w:val="24"/>
              </w:rPr>
              <w:t>Т</w:t>
            </w:r>
            <w:r w:rsidRPr="00DD473D">
              <w:rPr>
                <w:sz w:val="24"/>
                <w:vertAlign w:val="subscript"/>
              </w:rPr>
              <w:t>дист</w:t>
            </w:r>
            <w:proofErr w:type="spellEnd"/>
            <w:r w:rsidRPr="00DD473D">
              <w:rPr>
                <w:sz w:val="24"/>
              </w:rPr>
              <w:t xml:space="preserve"> x </w:t>
            </w:r>
            <w:proofErr w:type="spellStart"/>
            <w:proofErr w:type="gramStart"/>
            <w:r w:rsidRPr="00DD473D">
              <w:rPr>
                <w:sz w:val="24"/>
              </w:rPr>
              <w:t>С</w:t>
            </w:r>
            <w:r w:rsidRPr="00DD473D">
              <w:rPr>
                <w:sz w:val="24"/>
                <w:vertAlign w:val="subscript"/>
              </w:rPr>
              <w:t>дист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4"/>
              </w:rPr>
              <w:t>1.2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>)</w:t>
            </w:r>
          </w:p>
          <w:p w:rsidR="009903F0" w:rsidRPr="00004012" w:rsidRDefault="009903F0" w:rsidP="00B04FCF">
            <w:pPr>
              <w:pStyle w:val="2"/>
              <w:jc w:val="both"/>
              <w:rPr>
                <w:rFonts w:ascii="Times New Roman" w:hAnsi="Times New Roman"/>
                <w:color w:val="000000"/>
                <w:sz w:val="8"/>
                <w:szCs w:val="24"/>
              </w:rPr>
            </w:pPr>
          </w:p>
          <w:p w:rsidR="009903F0" w:rsidRPr="003747AA" w:rsidRDefault="009903F0" w:rsidP="00B04FCF">
            <w:pPr>
              <w:pStyle w:val="2"/>
              <w:jc w:val="left"/>
              <w:rPr>
                <w:sz w:val="24"/>
                <w:vertAlign w:val="subscript"/>
              </w:rPr>
            </w:pPr>
            <w:r w:rsidRPr="003747AA">
              <w:rPr>
                <w:sz w:val="24"/>
              </w:rPr>
              <w:t>30</w:t>
            </w:r>
            <w:r w:rsidRPr="003747AA">
              <w:rPr>
                <w:sz w:val="24"/>
                <w:vertAlign w:val="subscript"/>
              </w:rPr>
              <w:t>дист</w:t>
            </w:r>
            <w:r w:rsidRPr="003747AA">
              <w:rPr>
                <w:sz w:val="24"/>
              </w:rPr>
              <w:t xml:space="preserve"> x </w:t>
            </w:r>
            <w:r>
              <w:rPr>
                <w:sz w:val="24"/>
              </w:rPr>
              <w:t>4</w:t>
            </w:r>
            <w:r w:rsidRPr="003747AA">
              <w:rPr>
                <w:sz w:val="24"/>
                <w:vertAlign w:val="subscript"/>
              </w:rPr>
              <w:t xml:space="preserve">дист 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sz w:val="24"/>
              </w:rPr>
              <w:t>120*</w:t>
            </w:r>
            <w:proofErr w:type="spellStart"/>
            <w:r w:rsidRPr="003747AA">
              <w:rPr>
                <w:sz w:val="24"/>
                <w:vertAlign w:val="subscript"/>
              </w:rPr>
              <w:t>дист</w:t>
            </w:r>
            <w:proofErr w:type="spellEnd"/>
          </w:p>
          <w:p w:rsidR="009903F0" w:rsidRDefault="009903F0" w:rsidP="00B04FCF">
            <w:pPr>
              <w:pStyle w:val="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14EB1">
              <w:rPr>
                <w:color w:val="000000"/>
                <w:sz w:val="22"/>
                <w:szCs w:val="22"/>
              </w:rPr>
              <w:t xml:space="preserve">В наличии и функционируют </w:t>
            </w:r>
            <w:r>
              <w:rPr>
                <w:color w:val="000000"/>
                <w:sz w:val="22"/>
                <w:szCs w:val="22"/>
                <w:u w:val="single"/>
              </w:rPr>
              <w:t>четыре</w:t>
            </w:r>
            <w:r w:rsidRPr="00614EB1">
              <w:rPr>
                <w:color w:val="000000"/>
                <w:sz w:val="22"/>
                <w:szCs w:val="22"/>
              </w:rPr>
              <w:t xml:space="preserve"> </w:t>
            </w:r>
            <w:r w:rsidRPr="00614EB1">
              <w:rPr>
                <w:color w:val="000000"/>
                <w:sz w:val="22"/>
                <w:szCs w:val="22"/>
              </w:rPr>
              <w:lastRenderedPageBreak/>
              <w:t>дистанционных способов взаимодействия с получателями ус</w:t>
            </w:r>
            <w:r>
              <w:rPr>
                <w:color w:val="000000"/>
                <w:sz w:val="22"/>
                <w:szCs w:val="22"/>
              </w:rPr>
              <w:t>луг.</w:t>
            </w:r>
          </w:p>
          <w:p w:rsidR="009903F0" w:rsidRDefault="009903F0" w:rsidP="00B04FCF">
            <w:pPr>
              <w:pStyle w:val="2"/>
              <w:jc w:val="both"/>
              <w:rPr>
                <w:color w:val="000000"/>
                <w:sz w:val="22"/>
                <w:szCs w:val="22"/>
              </w:rPr>
            </w:pPr>
          </w:p>
          <w:p w:rsidR="009903F0" w:rsidRPr="00DD473D" w:rsidRDefault="009903F0" w:rsidP="00B04FCF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3F0" w:rsidRPr="003747A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903F0" w:rsidRPr="004102EA" w:rsidTr="00B04FCF">
        <w:trPr>
          <w:trHeight w:val="1466"/>
        </w:trPr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45BF3F45" wp14:editId="54EB02F8">
                  <wp:extent cx="220027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141</w:t>
            </w:r>
            <w:r w:rsidRPr="00572F75">
              <w:rPr>
                <w:sz w:val="28"/>
                <w:szCs w:val="28"/>
                <w:vertAlign w:val="subscript"/>
              </w:rPr>
              <w:t>стенд</w:t>
            </w:r>
            <w:r w:rsidRPr="00572F7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141</w:t>
            </w:r>
            <w:r w:rsidRPr="00D904CC">
              <w:rPr>
                <w:rFonts w:ascii="Times New Roman" w:hAnsi="Times New Roman"/>
                <w:vertAlign w:val="subscript"/>
              </w:rPr>
              <w:t>с</w:t>
            </w:r>
            <w:r w:rsidRPr="00D904CC">
              <w:rPr>
                <w:sz w:val="28"/>
                <w:szCs w:val="28"/>
                <w:vertAlign w:val="subscript"/>
              </w:rPr>
              <w:t>ай</w:t>
            </w:r>
            <w:r w:rsidRPr="00572F75">
              <w:rPr>
                <w:sz w:val="28"/>
                <w:szCs w:val="28"/>
                <w:vertAlign w:val="subscript"/>
              </w:rPr>
              <w:t>т/</w:t>
            </w:r>
            <w:r>
              <w:rPr>
                <w:rFonts w:ascii="Times New Roman" w:hAnsi="Times New Roman"/>
              </w:rPr>
              <w:t>2*144</w:t>
            </w:r>
            <w:r w:rsidRPr="00572F75">
              <w:rPr>
                <w:sz w:val="28"/>
                <w:szCs w:val="28"/>
                <w:vertAlign w:val="subscript"/>
              </w:rPr>
              <w:t>общ)</w:t>
            </w:r>
            <w:r w:rsidRPr="00572F75">
              <w:rPr>
                <w:rFonts w:ascii="Times New Roman" w:hAnsi="Times New Roman"/>
              </w:rPr>
              <w:t xml:space="preserve"> х 100= </w:t>
            </w:r>
            <w:r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откр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903F0" w:rsidRPr="00572F75" w:rsidRDefault="009903F0" w:rsidP="00B04FCF">
            <w:pPr>
              <w:pStyle w:val="2"/>
              <w:rPr>
                <w:rFonts w:ascii="Times New Roman" w:hAnsi="Times New Roman"/>
                <w:sz w:val="22"/>
                <w:szCs w:val="21"/>
                <w:highlight w:val="yellow"/>
              </w:rPr>
            </w:pPr>
          </w:p>
          <w:p w:rsidR="009903F0" w:rsidRPr="00572F75" w:rsidRDefault="009903F0" w:rsidP="00B04FCF">
            <w:pPr>
              <w:pStyle w:val="2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9903F0" w:rsidRPr="00572F75" w:rsidRDefault="009903F0" w:rsidP="00B04FC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903F0" w:rsidRPr="004102EA" w:rsidTr="00B04FCF">
        <w:tc>
          <w:tcPr>
            <w:tcW w:w="13467" w:type="dxa"/>
            <w:gridSpan w:val="4"/>
            <w:shd w:val="clear" w:color="auto" w:fill="auto"/>
          </w:tcPr>
          <w:p w:rsidR="009903F0" w:rsidRPr="00572F75" w:rsidRDefault="009903F0" w:rsidP="00B04FC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100</w:t>
            </w:r>
            <w:r w:rsidRPr="00572F75">
              <w:rPr>
                <w:sz w:val="28"/>
                <w:szCs w:val="28"/>
                <w:vertAlign w:val="subscript"/>
              </w:rPr>
              <w:t xml:space="preserve">инф 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 xml:space="preserve">дист 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ткр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99,2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42" w:type="dxa"/>
            <w:gridSpan w:val="4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условий, в которых осуществляется образовательная деятельности»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 организации комфортных условий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которых осуществляется образовательная деятельность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9903F0" w:rsidRPr="004102EA" w:rsidRDefault="009903F0" w:rsidP="00B04F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комфортной зоны отдыха (ожидания);</w:t>
            </w:r>
          </w:p>
          <w:p w:rsidR="009903F0" w:rsidRPr="004102EA" w:rsidRDefault="009903F0" w:rsidP="00B04F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9903F0" w:rsidRPr="004102EA" w:rsidRDefault="009903F0" w:rsidP="00B04F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доступность питьевой воды;</w:t>
            </w:r>
          </w:p>
          <w:p w:rsidR="009903F0" w:rsidRPr="004102EA" w:rsidRDefault="009903F0" w:rsidP="00B04F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9903F0" w:rsidRPr="004102EA" w:rsidRDefault="009903F0" w:rsidP="00B04F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9903F0" w:rsidRPr="004102EA" w:rsidRDefault="009903F0" w:rsidP="00B04F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9903F0" w:rsidRDefault="009903F0" w:rsidP="00B04FCF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</w:rPr>
              <w:t>по формуле (2.1</w:t>
            </w:r>
            <w:r w:rsidRPr="00DD473D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): </w:t>
            </w:r>
          </w:p>
          <w:p w:rsidR="009903F0" w:rsidRPr="007C51CD" w:rsidRDefault="009903F0" w:rsidP="00B04FCF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7C51CD">
              <w:rPr>
                <w:sz w:val="24"/>
              </w:rPr>
              <w:t>П</w:t>
            </w:r>
            <w:r w:rsidRPr="007C51CD">
              <w:rPr>
                <w:sz w:val="24"/>
                <w:vertAlign w:val="subscript"/>
              </w:rPr>
              <w:t>комф.усл</w:t>
            </w:r>
            <w:proofErr w:type="spellEnd"/>
            <w:r w:rsidRPr="007C51CD">
              <w:rPr>
                <w:sz w:val="24"/>
              </w:rPr>
              <w:t xml:space="preserve"> = </w:t>
            </w:r>
            <w:proofErr w:type="spellStart"/>
            <w:r w:rsidRPr="007C51CD">
              <w:rPr>
                <w:sz w:val="24"/>
              </w:rPr>
              <w:t>Т</w:t>
            </w:r>
            <w:r w:rsidRPr="007C51CD">
              <w:rPr>
                <w:sz w:val="24"/>
                <w:vertAlign w:val="subscript"/>
              </w:rPr>
              <w:t>комф</w:t>
            </w:r>
            <w:proofErr w:type="spellEnd"/>
            <w:r w:rsidRPr="007C51CD">
              <w:rPr>
                <w:sz w:val="24"/>
              </w:rPr>
              <w:t xml:space="preserve"> x </w:t>
            </w:r>
            <w:proofErr w:type="spellStart"/>
            <w:r w:rsidRPr="007C51CD">
              <w:rPr>
                <w:sz w:val="24"/>
              </w:rPr>
              <w:t>С</w:t>
            </w:r>
            <w:r w:rsidRPr="007C51CD">
              <w:rPr>
                <w:sz w:val="24"/>
                <w:vertAlign w:val="subscript"/>
              </w:rPr>
              <w:t>комф</w:t>
            </w:r>
            <w:proofErr w:type="spellEnd"/>
            <w:r w:rsidRPr="007C51CD">
              <w:rPr>
                <w:sz w:val="24"/>
              </w:rPr>
              <w:t xml:space="preserve">, </w:t>
            </w:r>
            <w:r w:rsidRPr="00A855A2">
              <w:rPr>
                <w:sz w:val="22"/>
              </w:rPr>
              <w:t>(2.1)</w:t>
            </w:r>
          </w:p>
          <w:p w:rsidR="009903F0" w:rsidRPr="00004012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9903F0" w:rsidRPr="003747A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3747AA">
              <w:rPr>
                <w:rFonts w:ascii="Times New Roman" w:hAnsi="Times New Roman"/>
              </w:rPr>
              <w:t>20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6</w:t>
            </w:r>
            <w:r w:rsidRPr="003747AA">
              <w:rPr>
                <w:sz w:val="24"/>
                <w:vertAlign w:val="subscript"/>
              </w:rPr>
              <w:t>комф</w:t>
            </w:r>
            <w:r w:rsidRPr="003747AA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120*</w:t>
            </w:r>
            <w:proofErr w:type="spellStart"/>
            <w:proofErr w:type="gramStart"/>
            <w:r w:rsidRPr="003747AA">
              <w:rPr>
                <w:sz w:val="24"/>
                <w:vertAlign w:val="subscript"/>
              </w:rPr>
              <w:t>комф.усл</w:t>
            </w:r>
            <w:proofErr w:type="spellEnd"/>
            <w:proofErr w:type="gramEnd"/>
          </w:p>
          <w:p w:rsidR="009903F0" w:rsidRDefault="009903F0" w:rsidP="00B04FCF">
            <w:pPr>
              <w:pStyle w:val="2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наличии и функционируют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пять</w:t>
            </w:r>
            <w:r w:rsidRPr="00BE7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комфортных условий предоставления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903F0" w:rsidRDefault="009903F0" w:rsidP="00B04FCF">
            <w:pPr>
              <w:pStyle w:val="2"/>
              <w:jc w:val="both"/>
              <w:rPr>
                <w:color w:val="000000"/>
                <w:sz w:val="22"/>
                <w:szCs w:val="22"/>
              </w:rPr>
            </w:pPr>
          </w:p>
          <w:p w:rsidR="009903F0" w:rsidRPr="007C472B" w:rsidRDefault="009903F0" w:rsidP="00B04F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9903F0" w:rsidRPr="003747A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3747AA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rPr>
          <w:trHeight w:val="1601"/>
        </w:trPr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образовательных </w:t>
            </w: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6DDDA2E" wp14:editId="1807FABE">
                  <wp:extent cx="2228850" cy="561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128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144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89</w:t>
            </w:r>
            <w:r w:rsidRPr="00572F75">
              <w:rPr>
                <w:sz w:val="28"/>
                <w:szCs w:val="28"/>
                <w:vertAlign w:val="superscript"/>
              </w:rPr>
              <w:t>комф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89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903F0" w:rsidRPr="004102EA" w:rsidTr="00B04FCF">
        <w:tc>
          <w:tcPr>
            <w:tcW w:w="13467" w:type="dxa"/>
            <w:gridSpan w:val="4"/>
            <w:shd w:val="clear" w:color="auto" w:fill="auto"/>
          </w:tcPr>
          <w:p w:rsidR="009903F0" w:rsidRPr="00572F75" w:rsidRDefault="009903F0" w:rsidP="00B04FC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2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F75">
              <w:rPr>
                <w:sz w:val="24"/>
                <w:vertAlign w:val="subscript"/>
              </w:rPr>
              <w:t>комф.усл</w:t>
            </w:r>
            <w:r w:rsidRPr="00572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572F75">
              <w:rPr>
                <w:sz w:val="24"/>
                <w:szCs w:val="28"/>
                <w:vertAlign w:val="superscript"/>
              </w:rPr>
              <w:t>комф</w:t>
            </w:r>
            <w:r w:rsidRPr="00572F75">
              <w:rPr>
                <w:sz w:val="24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903F0" w:rsidRPr="00572F75" w:rsidRDefault="009903F0" w:rsidP="00B04FCF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94,5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4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деятельности для инвалидов»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9903F0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9903F0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903F0" w:rsidRPr="004102EA" w:rsidRDefault="009903F0" w:rsidP="00B04FCF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052B114F" wp14:editId="6043C5B6">
                  <wp:extent cx="1990725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</w:rPr>
              <w:t xml:space="preserve">ни одного </w:t>
            </w:r>
            <w:r w:rsidRPr="00572F7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я </w:t>
            </w:r>
            <w:r w:rsidRPr="00572F75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сурдопереводчика</w:t>
            </w:r>
            <w:proofErr w:type="spell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(</w:t>
            </w:r>
            <w:proofErr w:type="spellStart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тифлосурдопереводчика</w:t>
            </w:r>
            <w:proofErr w:type="spellEnd"/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);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72F75">
              <w:rPr>
                <w:noProof/>
                <w:position w:val="-10"/>
                <w:lang w:eastAsia="ru-RU"/>
              </w:rPr>
              <w:drawing>
                <wp:inline distT="0" distB="0" distL="0" distR="0" wp14:anchorId="2304B1EF" wp14:editId="062AD700">
                  <wp:extent cx="21717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75">
              <w:rPr>
                <w:rFonts w:ascii="Times New Roman" w:hAnsi="Times New Roman"/>
              </w:rPr>
              <w:t>20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5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 xml:space="preserve">дост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9903F0" w:rsidRPr="00572F75" w:rsidRDefault="009903F0" w:rsidP="00B04FCF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пять 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9903F0" w:rsidRPr="00572F75" w:rsidRDefault="009903F0" w:rsidP="00B04FCF">
            <w:pPr>
              <w:pStyle w:val="2"/>
              <w:jc w:val="both"/>
              <w:rPr>
                <w:sz w:val="22"/>
                <w:szCs w:val="22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3.3.</w:t>
            </w:r>
          </w:p>
        </w:tc>
        <w:tc>
          <w:tcPr>
            <w:tcW w:w="6946" w:type="dxa"/>
          </w:tcPr>
          <w:p w:rsidR="009903F0" w:rsidRPr="004102EA" w:rsidRDefault="009903F0" w:rsidP="00B04FC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noProof/>
                <w:position w:val="-31"/>
                <w:lang w:eastAsia="ru-RU"/>
              </w:rPr>
              <w:drawing>
                <wp:inline distT="0" distB="0" distL="0" distR="0" wp14:anchorId="3486BED1" wp14:editId="30532B06">
                  <wp:extent cx="2200275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572F75">
              <w:rPr>
                <w:sz w:val="28"/>
                <w:szCs w:val="28"/>
                <w:vertAlign w:val="subscript"/>
              </w:rPr>
              <w:t>инв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50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13467" w:type="dxa"/>
            <w:gridSpan w:val="4"/>
            <w:shd w:val="clear" w:color="auto" w:fill="auto"/>
          </w:tcPr>
          <w:p w:rsidR="009903F0" w:rsidRPr="00572F75" w:rsidRDefault="009903F0" w:rsidP="00B04FCF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3 (К</w:t>
            </w:r>
            <w:r w:rsidRPr="00572F75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72F75">
              <w:rPr>
                <w:sz w:val="28"/>
                <w:szCs w:val="28"/>
                <w:vertAlign w:val="superscript"/>
              </w:rPr>
              <w:t>орг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572F75">
              <w:rPr>
                <w:sz w:val="28"/>
                <w:szCs w:val="28"/>
                <w:vertAlign w:val="superscript"/>
              </w:rPr>
              <w:t>усл</w:t>
            </w:r>
            <w:r w:rsidRPr="00572F75">
              <w:rPr>
                <w:sz w:val="28"/>
                <w:szCs w:val="28"/>
                <w:vertAlign w:val="subscript"/>
              </w:rPr>
              <w:t>дост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+ 0,3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572F75">
              <w:rPr>
                <w:sz w:val="28"/>
                <w:szCs w:val="28"/>
                <w:vertAlign w:val="superscript"/>
              </w:rPr>
              <w:t>дост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903F0" w:rsidRPr="00FE2F5E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35 </w:t>
            </w:r>
            <w:r w:rsidRPr="00FE2F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4"/>
          </w:tcPr>
          <w:p w:rsidR="009903F0" w:rsidRPr="004102EA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</w:t>
            </w:r>
            <w:r w:rsidRPr="004102E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 работников организации»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4.1.</w:t>
            </w:r>
          </w:p>
        </w:tc>
        <w:tc>
          <w:tcPr>
            <w:tcW w:w="6946" w:type="dxa"/>
          </w:tcPr>
          <w:p w:rsidR="009903F0" w:rsidRPr="00572F75" w:rsidRDefault="009903F0" w:rsidP="00B04F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01A64985" wp14:editId="635F199A">
                  <wp:extent cx="2057400" cy="50516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138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144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96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4"/>
                <w:szCs w:val="21"/>
                <w:lang w:eastAsia="ru-RU"/>
              </w:rPr>
            </w:pP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96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4.2.</w:t>
            </w:r>
          </w:p>
        </w:tc>
        <w:tc>
          <w:tcPr>
            <w:tcW w:w="6946" w:type="dxa"/>
          </w:tcPr>
          <w:p w:rsidR="009903F0" w:rsidRPr="00572F75" w:rsidRDefault="009903F0" w:rsidP="00B04F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266222E" wp14:editId="333A1FF8">
                  <wp:extent cx="2133600" cy="4286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139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144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97</w:t>
            </w:r>
            <w:r w:rsidRPr="00572F75">
              <w:rPr>
                <w:sz w:val="28"/>
                <w:szCs w:val="28"/>
                <w:vertAlign w:val="superscript"/>
              </w:rPr>
              <w:t>оказ.услуг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97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4.3.</w:t>
            </w:r>
          </w:p>
        </w:tc>
        <w:tc>
          <w:tcPr>
            <w:tcW w:w="6946" w:type="dxa"/>
          </w:tcPr>
          <w:p w:rsidR="009903F0" w:rsidRPr="00572F75" w:rsidRDefault="009903F0" w:rsidP="00B04F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7E93E17" wp14:editId="29FFDFC2">
                  <wp:extent cx="2200275" cy="4476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(123</w:t>
            </w:r>
            <w:r w:rsidRPr="00572F75">
              <w:rPr>
                <w:sz w:val="28"/>
                <w:szCs w:val="28"/>
                <w:vertAlign w:val="superscript"/>
              </w:rPr>
              <w:t>дист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124</w:t>
            </w:r>
            <w:r w:rsidRPr="00572F75">
              <w:rPr>
                <w:sz w:val="28"/>
                <w:szCs w:val="28"/>
                <w:vertAlign w:val="subscript"/>
              </w:rPr>
              <w:t>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98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13467" w:type="dxa"/>
            <w:gridSpan w:val="4"/>
            <w:shd w:val="clear" w:color="auto" w:fill="auto"/>
          </w:tcPr>
          <w:p w:rsidR="009903F0" w:rsidRPr="00572F75" w:rsidRDefault="009903F0" w:rsidP="00B04FCF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>
              <w:rPr>
                <w:rFonts w:ascii="Times New Roman" w:hAnsi="Times New Roman"/>
                <w:sz w:val="24"/>
              </w:rPr>
              <w:t>96</w:t>
            </w:r>
            <w:r w:rsidRPr="00572F75">
              <w:rPr>
                <w:sz w:val="28"/>
                <w:szCs w:val="28"/>
                <w:vertAlign w:val="superscript"/>
              </w:rPr>
              <w:t>перв.конт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 х 97</w:t>
            </w:r>
            <w:r w:rsidRPr="00572F75">
              <w:rPr>
                <w:sz w:val="28"/>
                <w:szCs w:val="28"/>
                <w:vertAlign w:val="superscript"/>
              </w:rPr>
              <w:t>каз.услуг</w:t>
            </w:r>
            <w:r w:rsidRPr="00572F75">
              <w:rPr>
                <w:sz w:val="28"/>
                <w:szCs w:val="28"/>
                <w:vertAlign w:val="subscript"/>
              </w:rPr>
              <w:t xml:space="preserve">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 х 98</w:t>
            </w:r>
            <w:r w:rsidRPr="00572F75">
              <w:rPr>
                <w:sz w:val="28"/>
                <w:szCs w:val="28"/>
                <w:vertAlign w:val="superscript"/>
              </w:rPr>
              <w:t>вежл.дист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903F0" w:rsidRPr="00572F75" w:rsidRDefault="009903F0" w:rsidP="00B04FCF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96,8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4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572F75">
              <w:rPr>
                <w:rFonts w:ascii="Times New Roman" w:hAnsi="Times New Roman"/>
                <w:sz w:val="24"/>
                <w:szCs w:val="24"/>
              </w:rPr>
              <w:t xml:space="preserve">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деятельности»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9903F0" w:rsidRPr="00572F75" w:rsidRDefault="009903F0" w:rsidP="00B04F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837E26D" wp14:editId="72F65E57">
                  <wp:extent cx="2295525" cy="5619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141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144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9903F0" w:rsidRPr="00572F75" w:rsidRDefault="009903F0" w:rsidP="00B04F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708E1B46" wp14:editId="16B94D62">
                  <wp:extent cx="2114550" cy="4762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572F7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141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144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98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709" w:type="dxa"/>
          </w:tcPr>
          <w:p w:rsidR="009903F0" w:rsidRPr="004102EA" w:rsidRDefault="009903F0" w:rsidP="00B04F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946" w:type="dxa"/>
          </w:tcPr>
          <w:p w:rsidR="009903F0" w:rsidRPr="00572F75" w:rsidRDefault="009903F0" w:rsidP="00B04F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2F75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2F7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572F75">
              <w:rPr>
                <w:noProof/>
                <w:position w:val="-32"/>
                <w:lang w:eastAsia="ru-RU"/>
              </w:rPr>
              <w:drawing>
                <wp:inline distT="0" distB="0" distL="0" distR="0" wp14:anchorId="5DDA734E" wp14:editId="208654D9">
                  <wp:extent cx="2019300" cy="5619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75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141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/>
                <w:szCs w:val="24"/>
              </w:rPr>
              <w:t xml:space="preserve"> /</w:t>
            </w:r>
            <w:r>
              <w:rPr>
                <w:rFonts w:ascii="Times New Roman" w:hAnsi="Times New Roman"/>
                <w:szCs w:val="24"/>
              </w:rPr>
              <w:t>144</w:t>
            </w:r>
            <w:r w:rsidRPr="00572F75">
              <w:rPr>
                <w:sz w:val="28"/>
                <w:szCs w:val="28"/>
                <w:vertAlign w:val="subscript"/>
              </w:rPr>
              <w:t>общ</w:t>
            </w:r>
            <w:r w:rsidRPr="00572F75">
              <w:rPr>
                <w:rFonts w:ascii="Times New Roman" w:hAnsi="Times New Roman"/>
                <w:szCs w:val="28"/>
              </w:rPr>
              <w:t xml:space="preserve">) ×100 </w:t>
            </w:r>
            <w:r w:rsidRPr="00572F7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98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98 </w:t>
            </w:r>
            <w:r w:rsidRPr="00572F7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903F0" w:rsidRPr="004102EA" w:rsidTr="00B04FCF">
        <w:tc>
          <w:tcPr>
            <w:tcW w:w="13467" w:type="dxa"/>
            <w:gridSpan w:val="4"/>
          </w:tcPr>
          <w:p w:rsidR="009903F0" w:rsidRPr="00572F75" w:rsidRDefault="009903F0" w:rsidP="00B04FCF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72F75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572F7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572F75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>
              <w:rPr>
                <w:rFonts w:ascii="Times New Roman" w:hAnsi="Times New Roman"/>
                <w:sz w:val="24"/>
              </w:rPr>
              <w:t>98</w:t>
            </w:r>
            <w:r w:rsidRPr="00572F75">
              <w:rPr>
                <w:sz w:val="28"/>
                <w:szCs w:val="28"/>
                <w:vertAlign w:val="subscript"/>
              </w:rPr>
              <w:t>реком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>
              <w:rPr>
                <w:rFonts w:ascii="Times New Roman" w:hAnsi="Times New Roman"/>
                <w:sz w:val="24"/>
              </w:rPr>
              <w:t>98</w:t>
            </w:r>
            <w:r w:rsidRPr="00572F75">
              <w:rPr>
                <w:sz w:val="28"/>
                <w:szCs w:val="28"/>
                <w:vertAlign w:val="superscript"/>
              </w:rPr>
              <w:t>орг.усл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  <w:r w:rsidRPr="00572F75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>
              <w:rPr>
                <w:rFonts w:ascii="Times New Roman" w:hAnsi="Times New Roman"/>
                <w:sz w:val="24"/>
              </w:rPr>
              <w:t>98</w:t>
            </w:r>
            <w:r w:rsidRPr="00572F7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9903F0" w:rsidRPr="00572F75" w:rsidRDefault="009903F0" w:rsidP="00B04FCF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98 </w:t>
            </w:r>
            <w:r w:rsidRPr="00572F7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9903F0" w:rsidRPr="00B44250" w:rsidRDefault="009903F0" w:rsidP="009903F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9903F0" w:rsidRPr="00B44250" w:rsidRDefault="009903F0" w:rsidP="009903F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noProof/>
          <w:position w:val="-12"/>
          <w:sz w:val="18"/>
          <w:lang w:eastAsia="ru-RU"/>
        </w:rPr>
        <w:drawing>
          <wp:inline distT="0" distB="0" distL="0" distR="0" wp14:anchorId="5C71D6AE" wp14:editId="1645C6DA">
            <wp:extent cx="150495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F0" w:rsidRPr="00EC1A8E" w:rsidRDefault="009903F0" w:rsidP="0099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158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99,2</w:t>
      </w:r>
      <w:r w:rsidRPr="00B1581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94,5</w:t>
      </w:r>
      <w:r w:rsidRPr="00B1581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35</w:t>
      </w:r>
      <w:r w:rsidRPr="00B1581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96,8</w:t>
      </w:r>
      <w:r w:rsidRPr="00B1581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98</w:t>
      </w:r>
      <w:r w:rsidRPr="00B15817">
        <w:rPr>
          <w:rFonts w:ascii="Times New Roman" w:hAnsi="Times New Roman"/>
          <w:sz w:val="28"/>
          <w:szCs w:val="28"/>
        </w:rPr>
        <w:t>)/5=</w:t>
      </w:r>
      <w:r>
        <w:rPr>
          <w:rFonts w:ascii="Times New Roman" w:hAnsi="Times New Roman"/>
          <w:sz w:val="28"/>
          <w:szCs w:val="28"/>
        </w:rPr>
        <w:t xml:space="preserve"> 84,7 </w:t>
      </w:r>
      <w:r w:rsidRPr="001E06D3">
        <w:rPr>
          <w:rFonts w:ascii="Times New Roman" w:hAnsi="Times New Roman"/>
          <w:sz w:val="24"/>
          <w:szCs w:val="24"/>
          <w:vertAlign w:val="subscript"/>
        </w:rPr>
        <w:t>МБОУ «</w:t>
      </w:r>
      <w:r>
        <w:rPr>
          <w:rFonts w:ascii="Times New Roman" w:hAnsi="Times New Roman"/>
          <w:sz w:val="24"/>
          <w:szCs w:val="24"/>
          <w:vertAlign w:val="subscript"/>
        </w:rPr>
        <w:t xml:space="preserve">СОШ </w:t>
      </w:r>
      <w:r w:rsidRPr="001E06D3">
        <w:rPr>
          <w:rFonts w:ascii="Times New Roman" w:hAnsi="Times New Roman"/>
          <w:sz w:val="24"/>
          <w:szCs w:val="24"/>
          <w:vertAlign w:val="subscript"/>
        </w:rPr>
        <w:t xml:space="preserve">№ </w:t>
      </w:r>
      <w:r>
        <w:rPr>
          <w:rFonts w:ascii="Times New Roman" w:hAnsi="Times New Roman"/>
          <w:sz w:val="24"/>
          <w:szCs w:val="24"/>
          <w:vertAlign w:val="subscript"/>
        </w:rPr>
        <w:t>47</w:t>
      </w:r>
      <w:r w:rsidRPr="001E06D3">
        <w:rPr>
          <w:rFonts w:ascii="Times New Roman" w:hAnsi="Times New Roman"/>
          <w:sz w:val="24"/>
          <w:szCs w:val="24"/>
          <w:vertAlign w:val="subscript"/>
        </w:rPr>
        <w:t>»</w:t>
      </w:r>
    </w:p>
    <w:p w:rsidR="00C526D2" w:rsidRDefault="00C526D2">
      <w:bookmarkStart w:id="0" w:name="_GoBack"/>
      <w:bookmarkEnd w:id="0"/>
    </w:p>
    <w:sectPr w:rsidR="00C526D2" w:rsidSect="00604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6EF"/>
    <w:multiLevelType w:val="multilevel"/>
    <w:tmpl w:val="A80070C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251A6F"/>
    <w:multiLevelType w:val="hybridMultilevel"/>
    <w:tmpl w:val="ACC813D6"/>
    <w:lvl w:ilvl="0" w:tplc="48A08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49"/>
    <w:rsid w:val="0060423B"/>
    <w:rsid w:val="007A123F"/>
    <w:rsid w:val="009903F0"/>
    <w:rsid w:val="00B62F49"/>
    <w:rsid w:val="00C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80E98-7E77-411E-8B90-D35BAD1E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0423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0423B"/>
    <w:rPr>
      <w:rFonts w:ascii="Calibri" w:eastAsia="Times New Roman" w:hAnsi="Calibri" w:cs="Times New Roman"/>
    </w:rPr>
  </w:style>
  <w:style w:type="paragraph" w:customStyle="1" w:styleId="2">
    <w:name w:val="Табл2"/>
    <w:basedOn w:val="a"/>
    <w:link w:val="20"/>
    <w:uiPriority w:val="99"/>
    <w:rsid w:val="009903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9903F0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2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2021-01-20T14:37:00Z</cp:lastPrinted>
  <dcterms:created xsi:type="dcterms:W3CDTF">2021-01-20T14:13:00Z</dcterms:created>
  <dcterms:modified xsi:type="dcterms:W3CDTF">2021-01-20T14:41:00Z</dcterms:modified>
</cp:coreProperties>
</file>